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53" w:rsidRPr="00691253" w:rsidRDefault="00691253" w:rsidP="00691253">
      <w:pPr>
        <w:rPr>
          <w:rFonts w:ascii="Times New Roman" w:hAnsi="Times New Roman"/>
          <w:sz w:val="24"/>
          <w:szCs w:val="24"/>
        </w:rPr>
      </w:pPr>
      <w:r w:rsidRPr="00691253">
        <w:rPr>
          <w:rFonts w:ascii="Times New Roman" w:hAnsi="Times New Roman"/>
          <w:sz w:val="24"/>
          <w:szCs w:val="24"/>
        </w:rPr>
        <w:t>Lớp 10</w:t>
      </w:r>
    </w:p>
    <w:p w:rsidR="00691253" w:rsidRDefault="00691253" w:rsidP="00691253">
      <w:pPr>
        <w:rPr>
          <w:rFonts w:ascii="Times New Roman" w:hAnsi="Times New Roman"/>
          <w:sz w:val="24"/>
          <w:szCs w:val="24"/>
        </w:rPr>
      </w:pPr>
      <w:r>
        <w:rPr>
          <w:rFonts w:ascii="Times New Roman" w:hAnsi="Times New Roman"/>
          <w:sz w:val="24"/>
          <w:szCs w:val="24"/>
        </w:rPr>
        <w:t>Tuần 16</w:t>
      </w:r>
    </w:p>
    <w:p w:rsidR="00691253" w:rsidRDefault="00691253" w:rsidP="00691253">
      <w:pPr>
        <w:rPr>
          <w:rFonts w:ascii="Times New Roman" w:hAnsi="Times New Roman"/>
          <w:sz w:val="24"/>
          <w:szCs w:val="24"/>
        </w:rPr>
      </w:pPr>
      <w:r>
        <w:rPr>
          <w:rFonts w:ascii="Times New Roman" w:hAnsi="Times New Roman"/>
          <w:sz w:val="24"/>
          <w:szCs w:val="24"/>
        </w:rPr>
        <w:t>Bài: Ôn phát cầu thuận tay</w:t>
      </w:r>
    </w:p>
    <w:p w:rsidR="00691253" w:rsidRPr="00691253" w:rsidRDefault="00691253" w:rsidP="00691253">
      <w:pPr>
        <w:rPr>
          <w:rFonts w:ascii="Times New Roman" w:hAnsi="Times New Roman" w:cs="Times New Roman"/>
          <w:sz w:val="24"/>
          <w:szCs w:val="24"/>
        </w:rPr>
      </w:pPr>
      <w:r w:rsidRPr="00691253">
        <w:rPr>
          <w:rFonts w:ascii="Times New Roman" w:hAnsi="Times New Roman" w:cs="Times New Roman"/>
          <w:sz w:val="24"/>
          <w:szCs w:val="24"/>
          <w:shd w:val="clear" w:color="auto" w:fill="FFFFFF"/>
        </w:rPr>
        <w:t>Người phát cầu đứng ở vị trí khu vực</w:t>
      </w:r>
      <w:r w:rsidRPr="00691253">
        <w:rPr>
          <w:rStyle w:val="Strong"/>
          <w:rFonts w:ascii="Times New Roman" w:hAnsi="Times New Roman" w:cs="Times New Roman"/>
          <w:sz w:val="24"/>
          <w:szCs w:val="24"/>
          <w:shd w:val="clear" w:color="auto" w:fill="FFFFFF"/>
        </w:rPr>
        <w:t> </w:t>
      </w:r>
      <w:r w:rsidRPr="00691253">
        <w:rPr>
          <w:rStyle w:val="Strong"/>
          <w:rFonts w:ascii="Times New Roman" w:hAnsi="Times New Roman" w:cs="Times New Roman"/>
          <w:b w:val="0"/>
          <w:sz w:val="24"/>
          <w:szCs w:val="24"/>
          <w:shd w:val="clear" w:color="auto" w:fill="FFFFFF"/>
        </w:rPr>
        <w:t>phát cầu</w:t>
      </w:r>
      <w:r w:rsidRPr="00691253">
        <w:rPr>
          <w:rFonts w:ascii="Times New Roman" w:hAnsi="Times New Roman" w:cs="Times New Roman"/>
          <w:sz w:val="24"/>
          <w:szCs w:val="24"/>
          <w:shd w:val="clear" w:color="auto" w:fill="FFFFFF"/>
        </w:rPr>
        <w:t> gần đường trung tâm, cách đường phát cầu gần khoảng 1m, thân người ở tư thế: vai trái hướng đối diện với lưới. Chân trái phía trước, mũi bàn chân hướng về lưới. Chân phải ở phía sau mũi bàn chân hơi hướng về bên phải, khoảng cách giữa hai bàn chân rộng bằng vai. Trọng tâm của cơ thể dồn lên chân phải. Khi chuẩn bị phát cầu, tay phải cầm </w:t>
      </w:r>
      <w:hyperlink r:id="rId4" w:tgtFrame="_blank" w:history="1">
        <w:r w:rsidRPr="00691253">
          <w:rPr>
            <w:rStyle w:val="Hyperlink"/>
            <w:rFonts w:ascii="Times New Roman" w:hAnsi="Times New Roman" w:cs="Times New Roman"/>
            <w:color w:val="auto"/>
            <w:sz w:val="24"/>
            <w:szCs w:val="24"/>
            <w:u w:val="none"/>
            <w:shd w:val="clear" w:color="auto" w:fill="FFFFFF"/>
          </w:rPr>
          <w:t>vợt cầu lông</w:t>
        </w:r>
      </w:hyperlink>
      <w:r w:rsidRPr="00691253">
        <w:rPr>
          <w:rFonts w:ascii="Times New Roman" w:hAnsi="Times New Roman" w:cs="Times New Roman"/>
          <w:sz w:val="24"/>
          <w:szCs w:val="24"/>
          <w:shd w:val="clear" w:color="auto" w:fill="FFFFFF"/>
        </w:rPr>
        <w:t> đưa lên ở phía sau bên phải, khủyu tay hơi co, tay trái ngón cái, ngón trỏ và ngón giữa kẹp chặt cánh cầu, đưa ra phía trước bên phải bụng. Sau đó tay trái thả buông </w:t>
      </w:r>
      <w:hyperlink r:id="rId5" w:tgtFrame="_blank" w:history="1">
        <w:r w:rsidRPr="00691253">
          <w:rPr>
            <w:rStyle w:val="Hyperlink"/>
            <w:rFonts w:ascii="Times New Roman" w:hAnsi="Times New Roman" w:cs="Times New Roman"/>
            <w:color w:val="auto"/>
            <w:sz w:val="24"/>
            <w:szCs w:val="24"/>
            <w:u w:val="none"/>
            <w:shd w:val="clear" w:color="auto" w:fill="FFFFFF"/>
          </w:rPr>
          <w:t>quả cầu </w:t>
        </w:r>
      </w:hyperlink>
      <w:r w:rsidRPr="00691253">
        <w:rPr>
          <w:rFonts w:ascii="Times New Roman" w:hAnsi="Times New Roman" w:cs="Times New Roman"/>
          <w:sz w:val="24"/>
          <w:szCs w:val="24"/>
          <w:shd w:val="clear" w:color="auto" w:fill="FFFFFF"/>
        </w:rPr>
        <w:t>, tay phải vung vợt đánh cầu. Khi đánh cầu trọng tâm cơ thể chuyển từ chân phải lên chân trái.</w:t>
      </w:r>
    </w:p>
    <w:p w:rsidR="00691253" w:rsidRDefault="00691253" w:rsidP="00691253">
      <w:r>
        <w:rPr>
          <w:noProof/>
        </w:rPr>
        <w:drawing>
          <wp:inline distT="0" distB="0" distL="0" distR="0">
            <wp:extent cx="4833838" cy="3022979"/>
            <wp:effectExtent l="19050" t="0" r="4862" b="0"/>
            <wp:docPr id="8" name="Picture 8" descr="C:\Users\TU\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U\Desktop\tải xuống.jpg"/>
                    <pic:cNvPicPr>
                      <a:picLocks noChangeAspect="1" noChangeArrowheads="1"/>
                    </pic:cNvPicPr>
                  </pic:nvPicPr>
                  <pic:blipFill>
                    <a:blip r:embed="rId6"/>
                    <a:srcRect/>
                    <a:stretch>
                      <a:fillRect/>
                    </a:stretch>
                  </pic:blipFill>
                  <pic:spPr bwMode="auto">
                    <a:xfrm>
                      <a:off x="0" y="0"/>
                      <a:ext cx="4835792" cy="3024201"/>
                    </a:xfrm>
                    <a:prstGeom prst="rect">
                      <a:avLst/>
                    </a:prstGeom>
                    <a:noFill/>
                    <a:ln w="9525">
                      <a:noFill/>
                      <a:miter lim="800000"/>
                      <a:headEnd/>
                      <a:tailEnd/>
                    </a:ln>
                  </pic:spPr>
                </pic:pic>
              </a:graphicData>
            </a:graphic>
          </wp:inline>
        </w:drawing>
      </w:r>
    </w:p>
    <w:p w:rsidR="00691253" w:rsidRPr="00691253" w:rsidRDefault="00691253" w:rsidP="00691253">
      <w:pPr>
        <w:rPr>
          <w:rFonts w:ascii="Times New Roman" w:hAnsi="Times New Roman" w:cs="Times New Roman"/>
          <w:sz w:val="24"/>
          <w:szCs w:val="24"/>
        </w:rPr>
      </w:pPr>
    </w:p>
    <w:sectPr w:rsidR="00691253" w:rsidRPr="00691253" w:rsidSect="000C3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691253"/>
    <w:rsid w:val="000C3670"/>
    <w:rsid w:val="00691253"/>
    <w:rsid w:val="00945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6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253"/>
    <w:rPr>
      <w:b/>
      <w:bCs/>
    </w:rPr>
  </w:style>
  <w:style w:type="character" w:styleId="Hyperlink">
    <w:name w:val="Hyperlink"/>
    <w:basedOn w:val="DefaultParagraphFont"/>
    <w:uiPriority w:val="99"/>
    <w:semiHidden/>
    <w:unhideWhenUsed/>
    <w:rsid w:val="00691253"/>
    <w:rPr>
      <w:color w:val="0000FF"/>
      <w:u w:val="single"/>
    </w:rPr>
  </w:style>
  <w:style w:type="paragraph" w:styleId="BalloonText">
    <w:name w:val="Balloon Text"/>
    <w:basedOn w:val="Normal"/>
    <w:link w:val="BalloonTextChar"/>
    <w:uiPriority w:val="99"/>
    <w:semiHidden/>
    <w:unhideWhenUsed/>
    <w:rsid w:val="00691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belo.vn/?s=qu%E1%BA%A3+c%E1%BA%A7u+l%C3%B4ng" TargetMode="External"/><Relationship Id="rId4" Type="http://schemas.openxmlformats.org/officeDocument/2006/relationships/hyperlink" Target="http://belo.vn/?s=v%E1%BB%A3t+c%E1%BA%A7u+l%C3%B4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2021-12-18T12:17:00Z</dcterms:created>
  <dcterms:modified xsi:type="dcterms:W3CDTF">2021-12-18T12:28:00Z</dcterms:modified>
</cp:coreProperties>
</file>